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DF" w:rsidRPr="00C66C92" w:rsidRDefault="009A10DF" w:rsidP="009A10DF">
      <w:pPr>
        <w:ind w:right="-1"/>
        <w:jc w:val="center"/>
        <w:rPr>
          <w:rFonts w:ascii="Clarendon" w:hAnsi="Clarendon"/>
          <w:b/>
          <w:sz w:val="28"/>
          <w:szCs w:val="28"/>
          <w:lang w:val="en-US"/>
        </w:rPr>
      </w:pPr>
      <w:bookmarkStart w:id="0" w:name="_GoBack"/>
      <w:bookmarkEnd w:id="0"/>
      <w:r w:rsidRPr="00C66C92">
        <w:rPr>
          <w:rFonts w:ascii="Clarendon" w:hAnsi="Clarendon"/>
          <w:b/>
          <w:sz w:val="28"/>
          <w:szCs w:val="28"/>
          <w:lang w:val="en-US"/>
        </w:rPr>
        <w:t xml:space="preserve">5-sinflar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uchun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matematika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fanidan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test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savollari</w:t>
      </w:r>
      <w:proofErr w:type="spellEnd"/>
    </w:p>
    <w:p w:rsidR="009A10DF" w:rsidRDefault="009A10DF" w:rsidP="009A10DF">
      <w:pPr>
        <w:ind w:right="-1"/>
        <w:jc w:val="center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b/>
          <w:sz w:val="28"/>
          <w:szCs w:val="28"/>
          <w:lang w:val="en-US"/>
        </w:rPr>
        <w:t xml:space="preserve">III </w:t>
      </w:r>
      <w:proofErr w:type="spellStart"/>
      <w:r>
        <w:rPr>
          <w:rFonts w:ascii="Clarendon" w:hAnsi="Clarendon"/>
          <w:b/>
          <w:sz w:val="28"/>
          <w:szCs w:val="28"/>
          <w:lang w:val="en-US"/>
        </w:rPr>
        <w:t>chorak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</w:p>
    <w:p w:rsidR="009A10DF" w:rsidRDefault="009A10DF" w:rsidP="009A10DF">
      <w:pPr>
        <w:numPr>
          <w:ilvl w:val="0"/>
          <w:numId w:val="1"/>
        </w:numPr>
        <w:ind w:left="0"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56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16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umumiy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bo’luvchilari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nechta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4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9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2. 1782753 </w:t>
      </w:r>
      <w:proofErr w:type="spellStart"/>
      <w:r>
        <w:rPr>
          <w:rFonts w:ascii="Clarendon" w:hAnsi="Clarendon"/>
          <w:sz w:val="26"/>
          <w:szCs w:val="26"/>
          <w:lang w:val="en-US"/>
        </w:rPr>
        <w:t>soni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quyidagi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biriga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qoldiqsiz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bo’linadi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10</w:t>
      </w:r>
      <w:r>
        <w:rPr>
          <w:rFonts w:ascii="Clarendon" w:hAnsi="Clarendon"/>
          <w:sz w:val="26"/>
          <w:szCs w:val="26"/>
          <w:lang w:val="en-US"/>
        </w:rPr>
        <w:tab/>
        <w:t>C) 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9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3. EKUB (168, 231, 60) </w:t>
      </w:r>
      <w:proofErr w:type="spellStart"/>
      <w:r>
        <w:rPr>
          <w:rFonts w:ascii="Clarendon" w:hAnsi="Clarendon"/>
          <w:sz w:val="26"/>
          <w:szCs w:val="26"/>
          <w:lang w:val="en-US"/>
        </w:rPr>
        <w:t>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168</w:t>
      </w:r>
      <w:r>
        <w:rPr>
          <w:rFonts w:ascii="Clarendon" w:hAnsi="Clarendon"/>
          <w:sz w:val="26"/>
          <w:szCs w:val="26"/>
          <w:lang w:val="en-US"/>
        </w:rPr>
        <w:tab/>
        <w:t>B) 231</w:t>
      </w:r>
      <w:r>
        <w:rPr>
          <w:rFonts w:ascii="Clarendon" w:hAnsi="Clarendon"/>
          <w:sz w:val="26"/>
          <w:szCs w:val="26"/>
          <w:lang w:val="en-US"/>
        </w:rPr>
        <w:tab/>
        <w:t>C) 60</w:t>
      </w:r>
      <w:r>
        <w:rPr>
          <w:rFonts w:ascii="Clarendon" w:hAnsi="Clarendon"/>
          <w:sz w:val="26"/>
          <w:szCs w:val="26"/>
          <w:lang w:val="en-US"/>
        </w:rPr>
        <w:tab/>
        <w:t>D) 3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4. </w:t>
      </w:r>
      <w:proofErr w:type="spellStart"/>
      <w:r>
        <w:rPr>
          <w:rFonts w:ascii="Clarendon" w:hAnsi="Clarendon"/>
          <w:sz w:val="26"/>
          <w:szCs w:val="26"/>
          <w:lang w:val="en-US"/>
        </w:rPr>
        <w:t>Onasi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50, </w:t>
      </w:r>
      <w:proofErr w:type="spellStart"/>
      <w:r>
        <w:rPr>
          <w:rFonts w:ascii="Clarendon" w:hAnsi="Clarendon"/>
          <w:sz w:val="26"/>
          <w:szCs w:val="26"/>
          <w:lang w:val="en-US"/>
        </w:rPr>
        <w:t>qizi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esa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28 </w:t>
      </w:r>
      <w:proofErr w:type="spellStart"/>
      <w:r>
        <w:rPr>
          <w:rFonts w:ascii="Clarendon" w:hAnsi="Clarendon"/>
          <w:sz w:val="26"/>
          <w:szCs w:val="26"/>
          <w:lang w:val="en-US"/>
        </w:rPr>
        <w:t>yoshda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. </w:t>
      </w:r>
      <w:proofErr w:type="spellStart"/>
      <w:r>
        <w:rPr>
          <w:rFonts w:ascii="Clarendon" w:hAnsi="Clarendon"/>
          <w:sz w:val="26"/>
          <w:szCs w:val="26"/>
          <w:lang w:val="en-US"/>
        </w:rPr>
        <w:t>Necha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yil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oldin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onasining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yoshi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qizining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yoshidan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2 </w:t>
      </w:r>
      <w:proofErr w:type="spellStart"/>
      <w:r>
        <w:rPr>
          <w:rFonts w:ascii="Clarendon" w:hAnsi="Clarendon"/>
          <w:sz w:val="26"/>
          <w:szCs w:val="26"/>
          <w:lang w:val="en-US"/>
        </w:rPr>
        <w:t>marta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katta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6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4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5. 35 ta natural son </w:t>
      </w:r>
      <w:proofErr w:type="spellStart"/>
      <w:r>
        <w:rPr>
          <w:rFonts w:ascii="Clarendon" w:hAnsi="Clarendon"/>
          <w:sz w:val="26"/>
          <w:szCs w:val="26"/>
          <w:lang w:val="en-US"/>
        </w:rPr>
        <w:t>ketma-ket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yozilgan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12345…3435. Shu </w:t>
      </w:r>
      <w:proofErr w:type="spellStart"/>
      <w:r>
        <w:rPr>
          <w:rFonts w:ascii="Clarendon" w:hAnsi="Clarendon"/>
          <w:sz w:val="26"/>
          <w:szCs w:val="26"/>
          <w:lang w:val="en-US"/>
        </w:rPr>
        <w:t>sonni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25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bo’lgandagi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qoldiqni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20</w:t>
      </w:r>
      <w:r>
        <w:rPr>
          <w:rFonts w:ascii="Clarendon" w:hAnsi="Clarendon"/>
          <w:sz w:val="26"/>
          <w:szCs w:val="26"/>
          <w:lang w:val="en-US"/>
        </w:rPr>
        <w:tab/>
        <w:t>C) 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10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6.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juftlik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o’zaro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tub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iborat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(6; 8)</w:t>
      </w:r>
      <w:r>
        <w:rPr>
          <w:rFonts w:ascii="Clarendon" w:hAnsi="Clarendon"/>
          <w:sz w:val="26"/>
          <w:szCs w:val="26"/>
          <w:lang w:val="en-US"/>
        </w:rPr>
        <w:tab/>
        <w:t>B) (9; 25)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(12; 15)</w: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proofErr w:type="spellStart"/>
      <w:r>
        <w:rPr>
          <w:rFonts w:ascii="Clarendon" w:hAnsi="Clarendon"/>
          <w:sz w:val="26"/>
          <w:szCs w:val="26"/>
          <w:lang w:val="en-US"/>
        </w:rPr>
        <w:t>hammasi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7. 8 </w:t>
      </w:r>
      <w:proofErr w:type="spellStart"/>
      <w:r>
        <w:rPr>
          <w:rFonts w:ascii="Clarendon" w:hAnsi="Clarendon"/>
          <w:sz w:val="26"/>
          <w:szCs w:val="26"/>
          <w:lang w:val="en-US"/>
        </w:rPr>
        <w:t>soat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sutkaning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qismini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tashkil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0" type="#_x0000_t75" style="width:11.25pt;height:30.75pt" o:ole="">
            <v:imagedata r:id="rId7" o:title=""/>
          </v:shape>
          <o:OLEObject Type="Embed" ProgID="Equation.3" ShapeID="_x0000_i1820" DrawAspect="Content" ObjectID="_1557780008" r:id="rId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16</w: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220" w:dyaOrig="620">
          <v:shape id="_x0000_i1821" type="#_x0000_t75" style="width:11.25pt;height:30.75pt" o:ole="">
            <v:imagedata r:id="rId9" o:title=""/>
          </v:shape>
          <o:OLEObject Type="Embed" ProgID="Equation.3" ShapeID="_x0000_i1821" DrawAspect="Content" ObjectID="_1557780009" r:id="rId10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8. </w:t>
      </w:r>
      <w:proofErr w:type="spellStart"/>
      <w:r>
        <w:rPr>
          <w:rFonts w:ascii="Clarendon" w:hAnsi="Clarendon"/>
          <w:sz w:val="26"/>
          <w:szCs w:val="26"/>
          <w:lang w:val="en-US"/>
        </w:rPr>
        <w:t>Noto’g’ri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kasrni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aralash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son </w:t>
      </w:r>
      <w:proofErr w:type="spellStart"/>
      <w:r>
        <w:rPr>
          <w:rFonts w:ascii="Clarendon" w:hAnsi="Clarendon"/>
          <w:sz w:val="26"/>
          <w:szCs w:val="26"/>
          <w:lang w:val="en-US"/>
        </w:rPr>
        <w:t>ko’rinishida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yozing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22" type="#_x0000_t75" style="width:17.25pt;height:30.75pt" o:ole="">
            <v:imagedata r:id="rId11" o:title=""/>
          </v:shape>
          <o:OLEObject Type="Embed" ProgID="Equation.3" ShapeID="_x0000_i1822" DrawAspect="Content" ObjectID="_1557780010" r:id="rId12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823" type="#_x0000_t75" style="width:24pt;height:30.75pt" o:ole="">
            <v:imagedata r:id="rId13" o:title=""/>
          </v:shape>
          <o:OLEObject Type="Embed" ProgID="Equation.3" ShapeID="_x0000_i1823" DrawAspect="Content" ObjectID="_1557780011" r:id="rId1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824" type="#_x0000_t75" style="width:24pt;height:30.75pt" o:ole="">
            <v:imagedata r:id="rId15" o:title=""/>
          </v:shape>
          <o:OLEObject Type="Embed" ProgID="Equation.3" ShapeID="_x0000_i1824" DrawAspect="Content" ObjectID="_1557780012" r:id="rId1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825" type="#_x0000_t75" style="width:24pt;height:30.75pt" o:ole="">
            <v:imagedata r:id="rId17" o:title=""/>
          </v:shape>
          <o:OLEObject Type="Embed" ProgID="Equation.3" ShapeID="_x0000_i1825" DrawAspect="Content" ObjectID="_1557780013" r:id="rId18"/>
        </w:object>
      </w:r>
      <w:r>
        <w:rPr>
          <w:rFonts w:ascii="Clarendon" w:hAnsi="Clarendon"/>
          <w:sz w:val="26"/>
          <w:szCs w:val="26"/>
          <w:lang w:val="en-US"/>
        </w:rPr>
        <w:tab/>
        <w:t>D) 4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9. x </w:t>
      </w:r>
      <w:proofErr w:type="spellStart"/>
      <w:r>
        <w:rPr>
          <w:rFonts w:ascii="Clarendon" w:hAnsi="Clarendon"/>
          <w:sz w:val="26"/>
          <w:szCs w:val="26"/>
          <w:lang w:val="en-US"/>
        </w:rPr>
        <w:t>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natural </w:t>
      </w:r>
      <w:proofErr w:type="spellStart"/>
      <w:r>
        <w:rPr>
          <w:rFonts w:ascii="Clarendon" w:hAnsi="Clarendon"/>
          <w:sz w:val="26"/>
          <w:szCs w:val="26"/>
          <w:lang w:val="en-US"/>
        </w:rPr>
        <w:t>qiymatlida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760" w:dyaOrig="620">
          <v:shape id="_x0000_i1826" type="#_x0000_t75" style="width:38.25pt;height:30.75pt" o:ole="">
            <v:imagedata r:id="rId19" o:title=""/>
          </v:shape>
          <o:OLEObject Type="Embed" ProgID="Equation.3" ShapeID="_x0000_i1826" DrawAspect="Content" ObjectID="_1557780014" r:id="rId20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o’rinli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125</w:t>
      </w:r>
      <w:r>
        <w:rPr>
          <w:rFonts w:ascii="Clarendon" w:hAnsi="Clarendon"/>
          <w:sz w:val="26"/>
          <w:szCs w:val="26"/>
          <w:lang w:val="en-US"/>
        </w:rPr>
        <w:tab/>
        <w:t>B) 36</w:t>
      </w:r>
      <w:r>
        <w:rPr>
          <w:rFonts w:ascii="Clarendon" w:hAnsi="Clarendon"/>
          <w:sz w:val="26"/>
          <w:szCs w:val="26"/>
          <w:lang w:val="en-US"/>
        </w:rPr>
        <w:tab/>
        <w:t>C) 45</w:t>
      </w:r>
      <w:r>
        <w:rPr>
          <w:rFonts w:ascii="Clarendon" w:hAnsi="Clarendon"/>
          <w:sz w:val="26"/>
          <w:szCs w:val="26"/>
          <w:lang w:val="en-US"/>
        </w:rPr>
        <w:tab/>
        <w:t>D) 81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10.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240" w:dyaOrig="620">
          <v:shape id="_x0000_i1827" type="#_x0000_t75" style="width:12pt;height:30.75pt" o:ole="">
            <v:imagedata r:id="rId21" o:title=""/>
          </v:shape>
          <o:OLEObject Type="Embed" ProgID="Equation.3" ShapeID="_x0000_i1827" DrawAspect="Content" ObjectID="_1557780015" r:id="rId22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240" w:dyaOrig="620">
          <v:shape id="_x0000_i1828" type="#_x0000_t75" style="width:12pt;height:30.75pt" o:ole="">
            <v:imagedata r:id="rId23" o:title=""/>
          </v:shape>
          <o:OLEObject Type="Embed" ProgID="Equation.3" ShapeID="_x0000_i1828" DrawAspect="Content" ObjectID="_1557780016" r:id="rId24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orasida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maxraji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36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nechta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kasr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bor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 ta</w:t>
      </w:r>
      <w:r>
        <w:rPr>
          <w:rFonts w:ascii="Clarendon" w:hAnsi="Clarendon"/>
          <w:sz w:val="26"/>
          <w:szCs w:val="26"/>
          <w:lang w:val="en-US"/>
        </w:rPr>
        <w:tab/>
        <w:t>B) 2 ta</w:t>
      </w:r>
      <w:r>
        <w:rPr>
          <w:rFonts w:ascii="Clarendon" w:hAnsi="Clarendon"/>
          <w:sz w:val="26"/>
          <w:szCs w:val="26"/>
          <w:lang w:val="en-US"/>
        </w:rPr>
        <w:tab/>
        <w:t>C) 3 ta</w:t>
      </w:r>
      <w:r>
        <w:rPr>
          <w:rFonts w:ascii="Clarendon" w:hAnsi="Clarendon"/>
          <w:sz w:val="26"/>
          <w:szCs w:val="26"/>
          <w:lang w:val="en-US"/>
        </w:rPr>
        <w:tab/>
        <w:t>D) 4 ta</w:t>
      </w:r>
    </w:p>
    <w:p w:rsidR="009A10DF" w:rsidRDefault="009A10DF" w:rsidP="009A10DF">
      <w:pPr>
        <w:numPr>
          <w:ilvl w:val="0"/>
          <w:numId w:val="2"/>
        </w:numPr>
        <w:ind w:left="0" w:right="-1"/>
        <w:jc w:val="both"/>
        <w:rPr>
          <w:rFonts w:ascii="Clarendon" w:hAnsi="Clarendon"/>
          <w:sz w:val="26"/>
          <w:szCs w:val="26"/>
          <w:lang w:val="en-US"/>
        </w:rPr>
      </w:pP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999" w:dyaOrig="620">
          <v:shape id="_x0000_i1829" type="#_x0000_t75" style="width:50.25pt;height:30.75pt" o:ole="">
            <v:imagedata r:id="rId25" o:title=""/>
          </v:shape>
          <o:OLEObject Type="Embed" ProgID="Equation.3" ShapeID="_x0000_i1829" DrawAspect="Content" ObjectID="_1557780017" r:id="rId26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13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12.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220" w:dyaOrig="620">
          <v:shape id="_x0000_i1830" type="#_x0000_t75" style="width:11.25pt;height:30.75pt" o:ole="">
            <v:imagedata r:id="rId27" o:title=""/>
          </v:shape>
          <o:OLEObject Type="Embed" ProgID="Equation.3" ShapeID="_x0000_i1830" DrawAspect="Content" ObjectID="_1557780018" r:id="rId28"/>
        </w:object>
      </w:r>
      <w:proofErr w:type="spellStart"/>
      <w:r>
        <w:rPr>
          <w:rFonts w:ascii="Clarendon" w:hAnsi="Clarendon"/>
          <w:sz w:val="26"/>
          <w:szCs w:val="26"/>
          <w:lang w:val="en-US"/>
        </w:rPr>
        <w:t>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maxraji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36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kasr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shaklida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yozing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31" type="#_x0000_t75" style="width:17.25pt;height:30.75pt" o:ole="">
            <v:imagedata r:id="rId29" o:title=""/>
          </v:shape>
          <o:OLEObject Type="Embed" ProgID="Equation.3" ShapeID="_x0000_i1831" DrawAspect="Content" ObjectID="_1557780019" r:id="rId30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32" type="#_x0000_t75" style="width:17.25pt;height:30.75pt" o:ole="">
            <v:imagedata r:id="rId31" o:title=""/>
          </v:shape>
          <o:OLEObject Type="Embed" ProgID="Equation.3" ShapeID="_x0000_i1832" DrawAspect="Content" ObjectID="_1557780020" r:id="rId32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33" type="#_x0000_t75" style="width:17.25pt;height:30.75pt" o:ole="">
            <v:imagedata r:id="rId33" o:title=""/>
          </v:shape>
          <o:OLEObject Type="Embed" ProgID="Equation.3" ShapeID="_x0000_i1833" DrawAspect="Content" ObjectID="_1557780021" r:id="rId3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34" type="#_x0000_t75" style="width:17.25pt;height:30.75pt" o:ole="">
            <v:imagedata r:id="rId35" o:title=""/>
          </v:shape>
          <o:OLEObject Type="Embed" ProgID="Equation.3" ShapeID="_x0000_i1834" DrawAspect="Content" ObjectID="_1557780022" r:id="rId36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13. x </w:t>
      </w:r>
      <w:proofErr w:type="spellStart"/>
      <w:r>
        <w:rPr>
          <w:rFonts w:ascii="Clarendon" w:hAnsi="Clarendon"/>
          <w:sz w:val="26"/>
          <w:szCs w:val="26"/>
          <w:lang w:val="en-US"/>
        </w:rPr>
        <w:t>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bo’ladigan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qiymatini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toping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780" w:dyaOrig="620">
          <v:shape id="_x0000_i1819" type="#_x0000_t75" style="width:39pt;height:30.75pt" o:ole="">
            <v:imagedata r:id="rId37" o:title=""/>
          </v:shape>
          <o:OLEObject Type="Embed" ProgID="Equation.3" ShapeID="_x0000_i1819" DrawAspect="Content" ObjectID="_1557780023" r:id="rId38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7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49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56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14. </w:t>
      </w:r>
      <w:proofErr w:type="spellStart"/>
      <w:r>
        <w:rPr>
          <w:rFonts w:ascii="Clarendon" w:hAnsi="Clarendon"/>
          <w:sz w:val="26"/>
          <w:szCs w:val="26"/>
          <w:lang w:val="en-US"/>
        </w:rPr>
        <w:t>Kasrlarni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umumiy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maxrajga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keltiring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812" type="#_x0000_t75" style="width:17.25pt;height:30.75pt" o:ole="">
            <v:imagedata r:id="rId39" o:title=""/>
          </v:shape>
          <o:OLEObject Type="Embed" ProgID="Equation.3" ShapeID="_x0000_i1812" DrawAspect="Content" ObjectID="_1557780024" r:id="rId40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1C659B">
        <w:rPr>
          <w:rFonts w:ascii="Clarendon" w:hAnsi="Clarendon"/>
          <w:position w:val="-26"/>
          <w:sz w:val="26"/>
          <w:szCs w:val="26"/>
          <w:lang w:val="en-US"/>
        </w:rPr>
        <w:object w:dxaOrig="380" w:dyaOrig="680">
          <v:shape id="_x0000_i1813" type="#_x0000_t75" style="width:18.75pt;height:33.75pt" o:ole="">
            <v:imagedata r:id="rId41" o:title=""/>
          </v:shape>
          <o:OLEObject Type="Embed" ProgID="Equation.3" ShapeID="_x0000_i1813" DrawAspect="Content" ObjectID="_1557780025" r:id="rId42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1140" w:dyaOrig="620">
          <v:shape id="_x0000_i1814" type="#_x0000_t75" style="width:57pt;height:30.75pt" o:ole="">
            <v:imagedata r:id="rId43" o:title=""/>
          </v:shape>
          <o:OLEObject Type="Embed" ProgID="Equation.3" ShapeID="_x0000_i1814" DrawAspect="Content" ObjectID="_1557780026" r:id="rId4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1C659B">
        <w:rPr>
          <w:rFonts w:ascii="Clarendon" w:hAnsi="Clarendon"/>
          <w:position w:val="-24"/>
          <w:sz w:val="26"/>
          <w:szCs w:val="26"/>
          <w:lang w:val="en-US"/>
        </w:rPr>
        <w:object w:dxaOrig="1140" w:dyaOrig="620">
          <v:shape id="_x0000_i1815" type="#_x0000_t75" style="width:57pt;height:30.75pt" o:ole="">
            <v:imagedata r:id="rId45" o:title=""/>
          </v:shape>
          <o:OLEObject Type="Embed" ProgID="Equation.3" ShapeID="_x0000_i1815" DrawAspect="Content" ObjectID="_1557780027" r:id="rId46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1C659B">
        <w:rPr>
          <w:rFonts w:ascii="Clarendon" w:hAnsi="Clarendon"/>
          <w:position w:val="-26"/>
          <w:sz w:val="26"/>
          <w:szCs w:val="26"/>
          <w:lang w:val="en-US"/>
        </w:rPr>
        <w:object w:dxaOrig="1219" w:dyaOrig="680">
          <v:shape id="_x0000_i1816" type="#_x0000_t75" style="width:60.75pt;height:33.75pt" o:ole="">
            <v:imagedata r:id="rId47" o:title=""/>
          </v:shape>
          <o:OLEObject Type="Embed" ProgID="Equation.3" ShapeID="_x0000_i1816" DrawAspect="Content" ObjectID="_1557780028" r:id="rId4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1C659B">
        <w:rPr>
          <w:rFonts w:ascii="Clarendon" w:hAnsi="Clarendon"/>
          <w:position w:val="-26"/>
          <w:sz w:val="26"/>
          <w:szCs w:val="26"/>
          <w:lang w:val="en-US"/>
        </w:rPr>
        <w:object w:dxaOrig="1080" w:dyaOrig="680">
          <v:shape id="_x0000_i1817" type="#_x0000_t75" style="width:54pt;height:33.75pt" o:ole="">
            <v:imagedata r:id="rId49" o:title=""/>
          </v:shape>
          <o:OLEObject Type="Embed" ProgID="Equation.3" ShapeID="_x0000_i1817" DrawAspect="Content" ObjectID="_1557780029" r:id="rId50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lastRenderedPageBreak/>
        <w:t xml:space="preserve">15. </w:t>
      </w:r>
      <w:proofErr w:type="spellStart"/>
      <w:r>
        <w:rPr>
          <w:rFonts w:ascii="Clarendon" w:hAnsi="Clarendon"/>
          <w:sz w:val="26"/>
          <w:szCs w:val="26"/>
          <w:lang w:val="en-US"/>
        </w:rPr>
        <w:t>Kasrlarni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taqqoslang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940" w:dyaOrig="680">
          <v:shape id="_x0000_i1818" type="#_x0000_t75" style="width:47.25pt;height:33.75pt" o:ole="">
            <v:imagedata r:id="rId51" o:title=""/>
          </v:shape>
          <o:OLEObject Type="Embed" ProgID="Equation.3" ShapeID="_x0000_i1818" DrawAspect="Content" ObjectID="_1557780030" r:id="rId52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08" type="#_x0000_t75" style="width:45pt;height:33.75pt" o:ole="">
            <v:imagedata r:id="rId53" o:title=""/>
          </v:shape>
          <o:OLEObject Type="Embed" ProgID="Equation.3" ShapeID="_x0000_i1808" DrawAspect="Content" ObjectID="_1557780031" r:id="rId54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809" type="#_x0000_t75" style="width:45.75pt;height:33.75pt" o:ole="">
            <v:imagedata r:id="rId55" o:title=""/>
          </v:shape>
          <o:OLEObject Type="Embed" ProgID="Equation.3" ShapeID="_x0000_i1809" DrawAspect="Content" ObjectID="_1557780032" r:id="rId56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10" type="#_x0000_t75" style="width:45pt;height:33.75pt" o:ole="">
            <v:imagedata r:id="rId57" o:title=""/>
          </v:shape>
          <o:OLEObject Type="Embed" ProgID="Equation.3" ShapeID="_x0000_i1810" DrawAspect="Content" ObjectID="_1557780033" r:id="rId58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11" type="#_x0000_t75" style="width:45pt;height:33.75pt" o:ole="">
            <v:imagedata r:id="rId59" o:title=""/>
          </v:shape>
          <o:OLEObject Type="Embed" ProgID="Equation.3" ShapeID="_x0000_i1811" DrawAspect="Content" ObjectID="_1557780034" r:id="rId60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16. </w:t>
      </w:r>
      <w:proofErr w:type="spellStart"/>
      <w:r>
        <w:rPr>
          <w:rFonts w:ascii="Clarendon" w:hAnsi="Clarendon"/>
          <w:sz w:val="26"/>
          <w:szCs w:val="26"/>
          <w:lang w:val="en-US"/>
        </w:rPr>
        <w:t>Tomonlari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chiziqni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tashkil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qiluvchi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deb </w:t>
      </w:r>
      <w:proofErr w:type="spellStart"/>
      <w:r>
        <w:rPr>
          <w:rFonts w:ascii="Clarendon" w:hAnsi="Clarendon"/>
          <w:sz w:val="26"/>
          <w:szCs w:val="26"/>
          <w:lang w:val="en-US"/>
        </w:rPr>
        <w:t>ataladi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Clarendon" w:hAnsi="Clarendon"/>
          <w:sz w:val="26"/>
          <w:szCs w:val="26"/>
          <w:lang w:val="en-US"/>
        </w:rPr>
        <w:t>yoyiq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17. 1 </w:t>
      </w:r>
      <w:proofErr w:type="spellStart"/>
      <w:r>
        <w:rPr>
          <w:rFonts w:ascii="Clarendon" w:hAnsi="Clarendon"/>
          <w:sz w:val="26"/>
          <w:szCs w:val="26"/>
          <w:lang w:val="en-US"/>
        </w:rPr>
        <w:t>gradus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deb </w:t>
      </w:r>
      <w:proofErr w:type="spellStart"/>
      <w:r>
        <w:rPr>
          <w:rFonts w:ascii="Clarendon" w:hAnsi="Clarendon"/>
          <w:sz w:val="26"/>
          <w:szCs w:val="26"/>
          <w:lang w:val="en-US"/>
        </w:rPr>
        <w:t>nimaga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aytiladi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480" w:dyaOrig="680">
          <v:shape id="_x0000_i1790" type="#_x0000_t75" style="width:24pt;height:33.75pt" o:ole="">
            <v:imagedata r:id="rId61" o:title=""/>
          </v:shape>
          <o:OLEObject Type="Embed" ProgID="Equation.3" ShapeID="_x0000_i1790" DrawAspect="Content" ObjectID="_1557780035" r:id="rId62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qismi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Clarendon" w:hAnsi="Clarendon"/>
          <w:sz w:val="26"/>
          <w:szCs w:val="26"/>
          <w:lang w:val="en-US"/>
        </w:rPr>
        <w:t>yoyiq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360" w:dyaOrig="680">
          <v:shape id="_x0000_i1791" type="#_x0000_t75" style="width:18pt;height:33.75pt" o:ole="">
            <v:imagedata r:id="rId63" o:title=""/>
          </v:shape>
          <o:OLEObject Type="Embed" ProgID="Equation.3" ShapeID="_x0000_i1791" DrawAspect="Content" ObjectID="_1557780036" r:id="rId64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qismi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C) </w:t>
      </w:r>
      <w:proofErr w:type="spellStart"/>
      <w:r>
        <w:rPr>
          <w:rFonts w:ascii="Clarendon" w:hAnsi="Clarendon"/>
          <w:sz w:val="26"/>
          <w:szCs w:val="26"/>
          <w:lang w:val="en-US"/>
        </w:rPr>
        <w:t>yoyiq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390FC2">
        <w:rPr>
          <w:rFonts w:ascii="Clarendon" w:hAnsi="Clarendon"/>
          <w:position w:val="-26"/>
          <w:sz w:val="26"/>
          <w:szCs w:val="26"/>
          <w:lang w:val="en-US"/>
        </w:rPr>
        <w:object w:dxaOrig="480" w:dyaOrig="680">
          <v:shape id="_x0000_i1792" type="#_x0000_t75" style="width:24pt;height:33.75pt" o:ole="">
            <v:imagedata r:id="rId65" o:title=""/>
          </v:shape>
          <o:OLEObject Type="Embed" ProgID="Equation.3" ShapeID="_x0000_i1792" DrawAspect="Content" ObjectID="_1557780037" r:id="rId66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qismi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Clarendon" w:hAnsi="Clarendon"/>
          <w:sz w:val="26"/>
          <w:szCs w:val="26"/>
          <w:lang w:val="en-US"/>
        </w:rPr>
        <w:t>o’tkir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burchakka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aytiladi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18.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kichik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ataladi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proofErr w:type="spellStart"/>
      <w:r>
        <w:rPr>
          <w:rFonts w:ascii="Clarendon" w:hAnsi="Clarendon"/>
          <w:sz w:val="26"/>
          <w:szCs w:val="26"/>
          <w:lang w:val="en-US"/>
        </w:rPr>
        <w:t>o’tkir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Clarendon" w:hAnsi="Clarendon"/>
          <w:sz w:val="26"/>
          <w:szCs w:val="26"/>
          <w:lang w:val="en-US"/>
        </w:rPr>
        <w:t>o’tmas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Clarendon" w:hAnsi="Clarendon"/>
          <w:sz w:val="26"/>
          <w:szCs w:val="26"/>
          <w:lang w:val="en-US"/>
        </w:rPr>
        <w:t>yoyiq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19. 11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101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90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35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94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180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145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burchaklardan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qaysilari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o’tmas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101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180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vertAlign w:val="superscript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35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90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101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180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94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vertAlign w:val="superscript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D) 101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145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>, 94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20. 1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nimaga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vertAlign w:val="superscript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60’’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3600’’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3600’"/>
        </w:smartTagPr>
        <w:r>
          <w:rPr>
            <w:rFonts w:ascii="Clarendon" w:hAnsi="Clarendon"/>
            <w:sz w:val="26"/>
            <w:szCs w:val="26"/>
            <w:lang w:val="en-US"/>
          </w:rPr>
          <w:t>3600’</w:t>
        </w:r>
      </w:smartTag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60</w:t>
      </w:r>
      <w:r>
        <w:rPr>
          <w:rFonts w:ascii="Clarendon" w:hAnsi="Clarendon"/>
          <w:sz w:val="26"/>
          <w:szCs w:val="26"/>
          <w:vertAlign w:val="superscript"/>
          <w:lang w:val="en-US"/>
        </w:rPr>
        <w:t>0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</w:t>
      </w:r>
      <w:r w:rsidRPr="004C6D32">
        <w:rPr>
          <w:rFonts w:ascii="Clarendon" w:hAnsi="Clarendon"/>
          <w:sz w:val="26"/>
          <w:szCs w:val="26"/>
          <w:lang w:val="en-US"/>
        </w:rPr>
        <w:t xml:space="preserve">1. </w:t>
      </w:r>
      <w:r>
        <w:rPr>
          <w:rFonts w:ascii="Clarendon" w:hAnsi="Clarendon"/>
          <w:sz w:val="26"/>
          <w:szCs w:val="26"/>
          <w:lang w:val="en-US"/>
        </w:rPr>
        <w:t xml:space="preserve">8 </w:t>
      </w:r>
      <w:proofErr w:type="spellStart"/>
      <w:r>
        <w:rPr>
          <w:rFonts w:ascii="Clarendon" w:hAnsi="Clarendon"/>
          <w:sz w:val="26"/>
          <w:szCs w:val="26"/>
          <w:lang w:val="en-US"/>
        </w:rPr>
        <w:t>soat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sutkaning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qismini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tashkil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220" w:dyaOrig="620">
          <v:shape id="_x0000_i1793" type="#_x0000_t75" style="width:11.25pt;height:30.75pt" o:ole="">
            <v:imagedata r:id="rId7" o:title=""/>
          </v:shape>
          <o:OLEObject Type="Embed" ProgID="Equation.3" ShapeID="_x0000_i1793" DrawAspect="Content" ObjectID="_1557780038" r:id="rId67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16</w:t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220" w:dyaOrig="620">
          <v:shape id="_x0000_i1794" type="#_x0000_t75" style="width:11.25pt;height:30.75pt" o:ole="">
            <v:imagedata r:id="rId9" o:title=""/>
          </v:shape>
          <o:OLEObject Type="Embed" ProgID="Equation.3" ShapeID="_x0000_i1794" DrawAspect="Content" ObjectID="_1557780039" r:id="rId68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 xml:space="preserve">2. </w:t>
      </w:r>
      <w:proofErr w:type="spellStart"/>
      <w:r>
        <w:rPr>
          <w:rFonts w:ascii="Clarendon" w:hAnsi="Clarendon"/>
          <w:sz w:val="26"/>
          <w:szCs w:val="26"/>
          <w:lang w:val="en-US"/>
        </w:rPr>
        <w:t>Noto’g’ri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kasrni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aralash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son </w:t>
      </w:r>
      <w:proofErr w:type="spellStart"/>
      <w:r>
        <w:rPr>
          <w:rFonts w:ascii="Clarendon" w:hAnsi="Clarendon"/>
          <w:sz w:val="26"/>
          <w:szCs w:val="26"/>
          <w:lang w:val="en-US"/>
        </w:rPr>
        <w:t>ko’rinishida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yozing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CA3AC7">
        <w:rPr>
          <w:rFonts w:ascii="Clarendon" w:hAnsi="Clarendon"/>
          <w:position w:val="-24"/>
          <w:sz w:val="26"/>
          <w:szCs w:val="26"/>
          <w:lang w:val="en-US"/>
        </w:rPr>
        <w:object w:dxaOrig="340" w:dyaOrig="620">
          <v:shape id="_x0000_i1795" type="#_x0000_t75" style="width:17.25pt;height:30.75pt" o:ole="">
            <v:imagedata r:id="rId11" o:title=""/>
          </v:shape>
          <o:OLEObject Type="Embed" ProgID="Equation.3" ShapeID="_x0000_i1795" DrawAspect="Content" ObjectID="_1557780040" r:id="rId69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796" type="#_x0000_t75" style="width:24pt;height:30.75pt" o:ole="">
            <v:imagedata r:id="rId13" o:title=""/>
          </v:shape>
          <o:OLEObject Type="Embed" ProgID="Equation.3" ShapeID="_x0000_i1796" DrawAspect="Content" ObjectID="_1557780041" r:id="rId70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797" type="#_x0000_t75" style="width:24pt;height:30.75pt" o:ole="">
            <v:imagedata r:id="rId15" o:title=""/>
          </v:shape>
          <o:OLEObject Type="Embed" ProgID="Equation.3" ShapeID="_x0000_i1797" DrawAspect="Content" ObjectID="_1557780042" r:id="rId71"/>
        </w:object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480" w:dyaOrig="620">
          <v:shape id="_x0000_i1798" type="#_x0000_t75" style="width:24pt;height:30.75pt" o:ole="">
            <v:imagedata r:id="rId17" o:title=""/>
          </v:shape>
          <o:OLEObject Type="Embed" ProgID="Equation.3" ShapeID="_x0000_i1798" DrawAspect="Content" ObjectID="_1557780043" r:id="rId72"/>
        </w:object>
      </w:r>
      <w:r>
        <w:rPr>
          <w:rFonts w:ascii="Clarendon" w:hAnsi="Clarendon"/>
          <w:sz w:val="26"/>
          <w:szCs w:val="26"/>
          <w:lang w:val="en-US"/>
        </w:rPr>
        <w:tab/>
        <w:t>D) 4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23. x </w:t>
      </w:r>
      <w:proofErr w:type="spellStart"/>
      <w:r>
        <w:rPr>
          <w:rFonts w:ascii="Clarendon" w:hAnsi="Clarendon"/>
          <w:sz w:val="26"/>
          <w:szCs w:val="26"/>
          <w:lang w:val="en-US"/>
        </w:rPr>
        <w:t>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natural </w:t>
      </w:r>
      <w:proofErr w:type="spellStart"/>
      <w:r>
        <w:rPr>
          <w:rFonts w:ascii="Clarendon" w:hAnsi="Clarendon"/>
          <w:sz w:val="26"/>
          <w:szCs w:val="26"/>
          <w:lang w:val="en-US"/>
        </w:rPr>
        <w:t>qiymatlida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760" w:dyaOrig="620">
          <v:shape id="_x0000_i1799" type="#_x0000_t75" style="width:38.25pt;height:30.75pt" o:ole="">
            <v:imagedata r:id="rId19" o:title=""/>
          </v:shape>
          <o:OLEObject Type="Embed" ProgID="Equation.3" ShapeID="_x0000_i1799" DrawAspect="Content" ObjectID="_1557780044" r:id="rId73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o’rinli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125</w:t>
      </w:r>
      <w:r>
        <w:rPr>
          <w:rFonts w:ascii="Clarendon" w:hAnsi="Clarendon"/>
          <w:sz w:val="26"/>
          <w:szCs w:val="26"/>
          <w:lang w:val="en-US"/>
        </w:rPr>
        <w:tab/>
        <w:t>B) 36</w:t>
      </w:r>
      <w:r>
        <w:rPr>
          <w:rFonts w:ascii="Clarendon" w:hAnsi="Clarendon"/>
          <w:sz w:val="26"/>
          <w:szCs w:val="26"/>
          <w:lang w:val="en-US"/>
        </w:rPr>
        <w:tab/>
        <w:t>C) 45</w:t>
      </w:r>
      <w:r>
        <w:rPr>
          <w:rFonts w:ascii="Clarendon" w:hAnsi="Clarendon"/>
          <w:sz w:val="26"/>
          <w:szCs w:val="26"/>
          <w:lang w:val="en-US"/>
        </w:rPr>
        <w:tab/>
        <w:t>D) 81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24.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240" w:dyaOrig="620">
          <v:shape id="_x0000_i1800" type="#_x0000_t75" style="width:12pt;height:30.75pt" o:ole="">
            <v:imagedata r:id="rId21" o:title=""/>
          </v:shape>
          <o:OLEObject Type="Embed" ProgID="Equation.3" ShapeID="_x0000_i1800" DrawAspect="Content" ObjectID="_1557780045" r:id="rId74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F125A6">
        <w:rPr>
          <w:rFonts w:ascii="Clarendon" w:hAnsi="Clarendon"/>
          <w:position w:val="-24"/>
          <w:sz w:val="26"/>
          <w:szCs w:val="26"/>
          <w:lang w:val="en-US"/>
        </w:rPr>
        <w:object w:dxaOrig="240" w:dyaOrig="620">
          <v:shape id="_x0000_i1801" type="#_x0000_t75" style="width:12pt;height:30.75pt" o:ole="">
            <v:imagedata r:id="rId23" o:title=""/>
          </v:shape>
          <o:OLEObject Type="Embed" ProgID="Equation.3" ShapeID="_x0000_i1801" DrawAspect="Content" ObjectID="_1557780046" r:id="rId75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orasida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maxraji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36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nechta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kasr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bor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 ta</w:t>
      </w:r>
      <w:r>
        <w:rPr>
          <w:rFonts w:ascii="Clarendon" w:hAnsi="Clarendon"/>
          <w:sz w:val="26"/>
          <w:szCs w:val="26"/>
          <w:lang w:val="en-US"/>
        </w:rPr>
        <w:tab/>
        <w:t>B) 2 ta</w:t>
      </w:r>
      <w:r>
        <w:rPr>
          <w:rFonts w:ascii="Clarendon" w:hAnsi="Clarendon"/>
          <w:sz w:val="26"/>
          <w:szCs w:val="26"/>
          <w:lang w:val="en-US"/>
        </w:rPr>
        <w:tab/>
        <w:t>C) 3 ta</w:t>
      </w:r>
      <w:r>
        <w:rPr>
          <w:rFonts w:ascii="Clarendon" w:hAnsi="Clarendon"/>
          <w:sz w:val="26"/>
          <w:szCs w:val="26"/>
          <w:lang w:val="en-US"/>
        </w:rPr>
        <w:tab/>
        <w:t>D) 4 ta</w: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25. </w:t>
      </w:r>
      <w:proofErr w:type="spellStart"/>
      <w:r>
        <w:rPr>
          <w:rFonts w:ascii="Clarendon" w:hAnsi="Clarendon"/>
          <w:sz w:val="26"/>
          <w:szCs w:val="26"/>
          <w:lang w:val="en-US"/>
        </w:rPr>
        <w:t>Kasrlarni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taqqoslang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: </w:t>
      </w:r>
      <w:r w:rsidRPr="004C6D32">
        <w:rPr>
          <w:rFonts w:ascii="Clarendon" w:hAnsi="Clarendon"/>
          <w:position w:val="-26"/>
          <w:sz w:val="26"/>
          <w:szCs w:val="26"/>
          <w:lang w:val="en-US"/>
        </w:rPr>
        <w:object w:dxaOrig="740" w:dyaOrig="680">
          <v:shape id="_x0000_i1802" type="#_x0000_t75" style="width:36.75pt;height:33.75pt" o:ole="">
            <v:imagedata r:id="rId76" o:title=""/>
          </v:shape>
          <o:OLEObject Type="Embed" ProgID="Equation.3" ShapeID="_x0000_i1802" DrawAspect="Content" ObjectID="_1557780047" r:id="rId77"/>
        </w:object>
      </w:r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va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r w:rsidRPr="004C6D32">
        <w:rPr>
          <w:rFonts w:ascii="Clarendon" w:hAnsi="Clarendon"/>
          <w:position w:val="-26"/>
          <w:sz w:val="26"/>
          <w:szCs w:val="26"/>
          <w:lang w:val="en-US"/>
        </w:rPr>
        <w:object w:dxaOrig="760" w:dyaOrig="680">
          <v:shape id="_x0000_i1803" type="#_x0000_t75" style="width:38.25pt;height:33.75pt" o:ole="">
            <v:imagedata r:id="rId78" o:title=""/>
          </v:shape>
          <o:OLEObject Type="Embed" ProgID="Equation.3" ShapeID="_x0000_i1803" DrawAspect="Content" ObjectID="_1557780048" r:id="rId79"/>
        </w:object>
      </w:r>
    </w:p>
    <w:p w:rsidR="009A10DF" w:rsidRDefault="009A10DF" w:rsidP="009A10DF">
      <w:pPr>
        <w:ind w:right="-1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</w:t>
      </w:r>
      <w:r w:rsidRPr="000B2E03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04" type="#_x0000_t75" style="width:45pt;height:33.75pt" o:ole="">
            <v:imagedata r:id="rId80" o:title=""/>
          </v:shape>
          <o:OLEObject Type="Embed" ProgID="Equation.3" ShapeID="_x0000_i1804" DrawAspect="Content" ObjectID="_1557780049" r:id="rId81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05" type="#_x0000_t75" style="width:45pt;height:33.75pt" o:ole="">
            <v:imagedata r:id="rId82" o:title=""/>
          </v:shape>
          <o:OLEObject Type="Embed" ProgID="Equation.3" ShapeID="_x0000_i1805" DrawAspect="Content" ObjectID="_1557780050" r:id="rId83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900" w:dyaOrig="680">
          <v:shape id="_x0000_i1806" type="#_x0000_t75" style="width:45pt;height:33.75pt" o:ole="">
            <v:imagedata r:id="rId84" o:title=""/>
          </v:shape>
          <o:OLEObject Type="Embed" ProgID="Equation.3" ShapeID="_x0000_i1806" DrawAspect="Content" ObjectID="_1557780051" r:id="rId85"/>
        </w:objec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</w:t>
      </w:r>
      <w:r w:rsidRPr="004C1094">
        <w:rPr>
          <w:rFonts w:ascii="Clarendon" w:hAnsi="Clarendon"/>
          <w:position w:val="-26"/>
          <w:sz w:val="26"/>
          <w:szCs w:val="26"/>
          <w:lang w:val="en-US"/>
        </w:rPr>
        <w:object w:dxaOrig="920" w:dyaOrig="680">
          <v:shape id="_x0000_i1807" type="#_x0000_t75" style="width:45.75pt;height:33.75pt" o:ole="">
            <v:imagedata r:id="rId86" o:title=""/>
          </v:shape>
          <o:OLEObject Type="Embed" ProgID="Equation.3" ShapeID="_x0000_i1807" DrawAspect="Content" ObjectID="_1557780052" r:id="rId87"/>
        </w:object>
      </w:r>
    </w:p>
    <w:p w:rsidR="00EA538F" w:rsidRPr="009A10DF" w:rsidRDefault="00EA538F" w:rsidP="009A10DF">
      <w:pPr>
        <w:spacing w:line="276" w:lineRule="auto"/>
        <w:ind w:right="-1"/>
        <w:rPr>
          <w:sz w:val="28"/>
          <w:szCs w:val="28"/>
          <w:lang w:val="en-US"/>
        </w:rPr>
      </w:pPr>
    </w:p>
    <w:sectPr w:rsidR="00EA538F" w:rsidRPr="009A10DF" w:rsidSect="00EA538F">
      <w:headerReference w:type="even" r:id="rId88"/>
      <w:headerReference w:type="default" r:id="rId89"/>
      <w:footerReference w:type="default" r:id="rId90"/>
      <w:headerReference w:type="first" r:id="rId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82" w:rsidRDefault="005C5482" w:rsidP="002E32E5">
      <w:r>
        <w:separator/>
      </w:r>
    </w:p>
  </w:endnote>
  <w:endnote w:type="continuationSeparator" w:id="0">
    <w:p w:rsidR="005C5482" w:rsidRDefault="005C5482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82" w:rsidRDefault="005C5482" w:rsidP="002E32E5">
      <w:r>
        <w:separator/>
      </w:r>
    </w:p>
  </w:footnote>
  <w:footnote w:type="continuationSeparator" w:id="0">
    <w:p w:rsidR="005C5482" w:rsidRDefault="005C5482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5C54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5C5482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5C54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8F2"/>
    <w:multiLevelType w:val="hybridMultilevel"/>
    <w:tmpl w:val="E516350E"/>
    <w:lvl w:ilvl="0" w:tplc="DC1E2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B644A5C"/>
    <w:multiLevelType w:val="hybridMultilevel"/>
    <w:tmpl w:val="833C18CC"/>
    <w:lvl w:ilvl="0" w:tplc="176CFF30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8VUx/bt5uFVMN9fxHTd6WrPBRNwNjizjx/YjZyeNUir8TgPgt1yuNszxc65aLihDjOpRT9K0pDdMm5u8AztA==" w:salt="X7OfBnCU1rNXbZWYIqptl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06693"/>
    <w:rsid w:val="0051292C"/>
    <w:rsid w:val="00523A9A"/>
    <w:rsid w:val="00563EB9"/>
    <w:rsid w:val="00585871"/>
    <w:rsid w:val="005C0B66"/>
    <w:rsid w:val="005C5482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B45B8"/>
    <w:rsid w:val="006C3DC0"/>
    <w:rsid w:val="006F3A84"/>
    <w:rsid w:val="00732CC1"/>
    <w:rsid w:val="007574F0"/>
    <w:rsid w:val="007645B1"/>
    <w:rsid w:val="00770965"/>
    <w:rsid w:val="00786BEB"/>
    <w:rsid w:val="007B4333"/>
    <w:rsid w:val="007F576F"/>
    <w:rsid w:val="00831C55"/>
    <w:rsid w:val="00836207"/>
    <w:rsid w:val="00865452"/>
    <w:rsid w:val="00900A66"/>
    <w:rsid w:val="00911C7D"/>
    <w:rsid w:val="0098550D"/>
    <w:rsid w:val="009A10DF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E2289C"/>
    <w:rsid w:val="00E2414E"/>
    <w:rsid w:val="00E24408"/>
    <w:rsid w:val="00E340F4"/>
    <w:rsid w:val="00E81239"/>
    <w:rsid w:val="00E87607"/>
    <w:rsid w:val="00E970F5"/>
    <w:rsid w:val="00EA538F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853131A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4.wmf"/><Relationship Id="rId90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header" Target="header1.xml"/><Relationship Id="rId9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3</cp:revision>
  <dcterms:created xsi:type="dcterms:W3CDTF">2017-05-31T18:53:00Z</dcterms:created>
  <dcterms:modified xsi:type="dcterms:W3CDTF">2017-05-31T18:53:00Z</dcterms:modified>
</cp:coreProperties>
</file>