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05" w:rsidRPr="00A71A05" w:rsidRDefault="00A71A05" w:rsidP="00A71A05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A71A0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ru-RU"/>
        </w:rPr>
        <w:t xml:space="preserve">        </w:t>
      </w:r>
      <w:r w:rsidRPr="00A71A0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Fan:  Biologiya </w:t>
      </w:r>
    </w:p>
    <w:tbl>
      <w:tblPr>
        <w:tblW w:w="0" w:type="auto"/>
        <w:tblBorders>
          <w:top w:val="single" w:sz="2" w:space="0" w:color="DEE7EF"/>
          <w:left w:val="single" w:sz="2" w:space="0" w:color="DEE7EF"/>
          <w:bottom w:val="single" w:sz="2" w:space="0" w:color="DEE7EF"/>
          <w:right w:val="single" w:sz="2" w:space="0" w:color="DEE7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1350"/>
      </w:tblGrid>
      <w:tr w:rsidR="00A71A05" w:rsidRPr="00A71A05">
        <w:tc>
          <w:tcPr>
            <w:tcW w:w="5000" w:type="pct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A05" w:rsidRPr="00A71A05" w:rsidRDefault="00A71A05" w:rsidP="00A71A05">
            <w:pPr>
              <w:spacing w:after="0" w:line="240" w:lineRule="auto"/>
              <w:rPr>
                <w:rFonts w:ascii="Helvetica" w:eastAsia="Times New Roman" w:hAnsi="Helvetica" w:cs="Times New Roman"/>
                <w:color w:val="696969"/>
                <w:sz w:val="18"/>
                <w:szCs w:val="18"/>
                <w:lang w:eastAsia="ru-RU"/>
              </w:rPr>
            </w:pPr>
            <w:r w:rsidRPr="00A71A05">
              <w:rPr>
                <w:rFonts w:ascii="Helvetica" w:eastAsia="Times New Roman" w:hAnsi="Helvetica" w:cs="Times New Roman"/>
                <w:color w:val="696969"/>
                <w:sz w:val="18"/>
                <w:szCs w:val="18"/>
                <w:lang w:eastAsia="ru-RU"/>
              </w:rPr>
              <w:t xml:space="preserve">12345678910 </w:t>
            </w:r>
          </w:p>
          <w:p w:rsidR="00A71A05" w:rsidRPr="00A71A05" w:rsidRDefault="00A71A05" w:rsidP="00A71A05">
            <w:pPr>
              <w:spacing w:after="0" w:line="240" w:lineRule="auto"/>
              <w:rPr>
                <w:rFonts w:ascii="Helvetica" w:eastAsia="Times New Roman" w:hAnsi="Helvetica" w:cs="Times New Roman"/>
                <w:color w:val="696969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Borders>
                <w:top w:val="single" w:sz="2" w:space="0" w:color="DEE7EF"/>
                <w:left w:val="single" w:sz="2" w:space="0" w:color="DEE7EF"/>
                <w:bottom w:val="single" w:sz="2" w:space="0" w:color="DEE7EF"/>
                <w:right w:val="single" w:sz="2" w:space="0" w:color="DEE7E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9"/>
            </w:tblGrid>
            <w:tr w:rsidR="00A71A05" w:rsidRPr="00A71A05" w:rsidTr="00A71A05">
              <w:trPr>
                <w:hidden/>
              </w:trPr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b/>
                      <w:bCs/>
                      <w:color w:val="696969"/>
                      <w:sz w:val="18"/>
                      <w:szCs w:val="18"/>
                      <w:lang w:eastAsia="ru-RU"/>
                    </w:rPr>
                    <w:t>1. </w:t>
                  </w:r>
                  <w:r w:rsidRPr="00A71A05">
                    <w:rPr>
                      <w:rFonts w:ascii="Helvetica" w:eastAsia="Times New Roman" w:hAnsi="Helvetica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 xml:space="preserve"> Quyida keltirilgan o’simliklar orasidan ko’p yillik o’tlarni aniqlang; 1) qulupnay; 2) zig’ir; 3) qo’ytikan;             4) sallagul; 5) momaqaldiroq; 6) sigirquyruq; 7) kungaboqar; 8) gulsafsar;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61" type="#_x0000_t75" style="width:20.25pt;height:18pt" o:ole="">
                        <v:imagedata r:id="rId5" o:title=""/>
                      </v:shape>
                      <w:control r:id="rId6" w:name="DefaultOcxName" w:shapeid="_x0000_i1161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2,5,7;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60" type="#_x0000_t75" style="width:20.25pt;height:18pt" o:ole="">
                        <v:imagedata r:id="rId5" o:title=""/>
                      </v:shape>
                      <w:control r:id="rId7" w:name="DefaultOcxName1" w:shapeid="_x0000_i1160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1,4,8;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59" type="#_x0000_t75" style="width:20.25pt;height:18pt" o:ole="">
                        <v:imagedata r:id="rId5" o:title=""/>
                      </v:shape>
                      <w:control r:id="rId8" w:name="DefaultOcxName2" w:shapeid="_x0000_i1159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1,6,7;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58" type="#_x0000_t75" style="width:20.25pt;height:18pt" o:ole="">
                        <v:imagedata r:id="rId5" o:title=""/>
                      </v:shape>
                      <w:control r:id="rId9" w:name="DefaultOcxName3" w:shapeid="_x0000_i1158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3,5,8; </w:t>
                  </w:r>
                </w:p>
                <w:p w:rsidR="00A71A05" w:rsidRPr="00A71A05" w:rsidRDefault="00A71A05" w:rsidP="00A71A0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1A05" w:rsidRPr="00A71A05" w:rsidTr="00A71A05">
              <w:trPr>
                <w:hidden/>
              </w:trPr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b/>
                      <w:bCs/>
                      <w:color w:val="696969"/>
                      <w:sz w:val="18"/>
                      <w:szCs w:val="18"/>
                      <w:lang w:eastAsia="ru-RU"/>
                    </w:rPr>
                    <w:t>2. </w:t>
                  </w:r>
                  <w:r w:rsidRPr="00A71A05">
                    <w:rPr>
                      <w:rFonts w:ascii="Helvetica" w:eastAsia="Times New Roman" w:hAnsi="Helvetica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 xml:space="preserve"> O’simliklarning yog’ochlik qismi qattiq (a) va yumshoq (b) bo’lgan o’simliklarni aniqlang;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val="en-US"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57" type="#_x0000_t75" style="width:20.25pt;height:18pt" o:ole="">
                        <v:imagedata r:id="rId5" o:title=""/>
                      </v:shape>
                      <w:control r:id="rId10" w:name="DefaultOcxName4" w:shapeid="_x0000_i1157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val="en-US" w:eastAsia="ru-RU"/>
                    </w:rPr>
                    <w:t xml:space="preserve">a-o’rik, zarang, jiyda; b-tol, terak;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val="en-US"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56" type="#_x0000_t75" style="width:20.25pt;height:18pt" o:ole="">
                        <v:imagedata r:id="rId5" o:title=""/>
                      </v:shape>
                      <w:control r:id="rId11" w:name="DefaultOcxName5" w:shapeid="_x0000_i1156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val="en-US" w:eastAsia="ru-RU"/>
                    </w:rPr>
                    <w:t xml:space="preserve">a-zarang, yulg’un, eman; b- terak, jiyda;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val="en-US"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55" type="#_x0000_t75" style="width:20.25pt;height:18pt" o:ole="">
                        <v:imagedata r:id="rId5" o:title=""/>
                      </v:shape>
                      <w:control r:id="rId12" w:name="DefaultOcxName6" w:shapeid="_x0000_i1155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val="en-US" w:eastAsia="ru-RU"/>
                    </w:rPr>
                    <w:t xml:space="preserve">a-yong’oq, o’rik, qayrag’och; b-zarang, tol;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val="en-US"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54" type="#_x0000_t75" style="width:20.25pt;height:18pt" o:ole="">
                        <v:imagedata r:id="rId5" o:title=""/>
                      </v:shape>
                      <w:control r:id="rId13" w:name="DefaultOcxName7" w:shapeid="_x0000_i1154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val="en-US" w:eastAsia="ru-RU"/>
                    </w:rPr>
                    <w:t xml:space="preserve">a-qayrag’och, saksovul, yulg’un; b-tol, eman; </w:t>
                  </w:r>
                </w:p>
                <w:p w:rsidR="00A71A05" w:rsidRPr="00A71A05" w:rsidRDefault="00A71A05" w:rsidP="00A71A0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</w:pP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</w:t>
                  </w: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формы</w:t>
                  </w:r>
                </w:p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</w:tbl>
          <w:p w:rsidR="00A71A05" w:rsidRPr="00A71A05" w:rsidRDefault="00A71A05" w:rsidP="00A71A05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color w:val="696969"/>
                <w:sz w:val="30"/>
                <w:szCs w:val="30"/>
                <w:lang w:eastAsia="ru-RU"/>
              </w:rPr>
            </w:pPr>
          </w:p>
          <w:tbl>
            <w:tblPr>
              <w:tblW w:w="5000" w:type="pct"/>
              <w:tblBorders>
                <w:top w:val="single" w:sz="2" w:space="0" w:color="DEE7EF"/>
                <w:left w:val="single" w:sz="2" w:space="0" w:color="DEE7EF"/>
                <w:bottom w:val="single" w:sz="2" w:space="0" w:color="DEE7EF"/>
                <w:right w:val="single" w:sz="2" w:space="0" w:color="DEE7E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9"/>
            </w:tblGrid>
            <w:tr w:rsidR="00A71A05" w:rsidRPr="00A71A05" w:rsidTr="00A71A05">
              <w:trPr>
                <w:hidden/>
              </w:trPr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b/>
                      <w:bCs/>
                      <w:color w:val="696969"/>
                      <w:sz w:val="18"/>
                      <w:szCs w:val="18"/>
                      <w:lang w:eastAsia="ru-RU"/>
                    </w:rPr>
                    <w:t>3. </w:t>
                  </w:r>
                  <w:r w:rsidRPr="00A71A05">
                    <w:rPr>
                      <w:rFonts w:ascii="Helvetica" w:eastAsia="Times New Roman" w:hAnsi="Helvetica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 xml:space="preserve"> Quyida keltirilgan o’simliklar orasidan bir yillik o’tlarni aniqlang; 1) qulupnay; 2) zig’ir; 3) qo’ytikan;             4) sallagul; 5) momaqaldiroq; 6) sigirquyruq; 7) kungaboqar; 8) gulsafsar;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53" type="#_x0000_t75" style="width:20.25pt;height:18pt" o:ole="">
                        <v:imagedata r:id="rId5" o:title=""/>
                      </v:shape>
                      <w:control r:id="rId14" w:name="DefaultOcxName8" w:shapeid="_x0000_i1153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2,3,5;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52" type="#_x0000_t75" style="width:20.25pt;height:18pt" o:ole="">
                        <v:imagedata r:id="rId5" o:title=""/>
                      </v:shape>
                      <w:control r:id="rId15" w:name="DefaultOcxName9" w:shapeid="_x0000_i1152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1,3,7;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51" type="#_x0000_t75" style="width:20.25pt;height:18pt" o:ole="">
                        <v:imagedata r:id="rId5" o:title=""/>
                      </v:shape>
                      <w:control r:id="rId16" w:name="DefaultOcxName10" w:shapeid="_x0000_i1151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2,6,7;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50" type="#_x0000_t75" style="width:20.25pt;height:18pt" o:ole="">
                        <v:imagedata r:id="rId5" o:title=""/>
                      </v:shape>
                      <w:control r:id="rId17" w:name="DefaultOcxName11" w:shapeid="_x0000_i1150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1,4,8; </w:t>
                  </w:r>
                </w:p>
                <w:p w:rsidR="00A71A05" w:rsidRPr="00A71A05" w:rsidRDefault="00A71A05" w:rsidP="00A71A0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1A05" w:rsidRPr="00A71A05" w:rsidTr="00A71A05">
              <w:trPr>
                <w:hidden/>
              </w:trPr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b/>
                      <w:bCs/>
                      <w:color w:val="696969"/>
                      <w:sz w:val="18"/>
                      <w:szCs w:val="18"/>
                      <w:lang w:eastAsia="ru-RU"/>
                    </w:rPr>
                    <w:t>4. </w:t>
                  </w:r>
                  <w:r w:rsidRPr="00A71A05">
                    <w:rPr>
                      <w:rFonts w:ascii="Helvetica" w:eastAsia="Times New Roman" w:hAnsi="Helvetica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 xml:space="preserve"> O’tkazuvchi to’qimaning tirik (a) va o’lik (b) hujayralaridan iborat tarkibiy qismini aniqlang;                               1) elaksimon nay; 2) lub tolalari; 3) kollenxima; 4) traxeidlar; 5) sklereidlar; 6) yo’ldosh hujayralar;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49" type="#_x0000_t75" style="width:20.25pt;height:18pt" o:ole="">
                        <v:imagedata r:id="rId5" o:title=""/>
                      </v:shape>
                      <w:control r:id="rId18" w:name="DefaultOcxName12" w:shapeid="_x0000_i1149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a-1,6; b-2,4;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48" type="#_x0000_t75" style="width:20.25pt;height:18pt" o:ole="">
                        <v:imagedata r:id="rId5" o:title=""/>
                      </v:shape>
                      <w:control r:id="rId19" w:name="DefaultOcxName13" w:shapeid="_x0000_i1148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a-1; b-4;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47" type="#_x0000_t75" style="width:20.25pt;height:18pt" o:ole="">
                        <v:imagedata r:id="rId5" o:title=""/>
                      </v:shape>
                      <w:control r:id="rId20" w:name="DefaultOcxName14" w:shapeid="_x0000_i1147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a-1,3; b-4,5;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46" type="#_x0000_t75" style="width:20.25pt;height:18pt" o:ole="">
                        <v:imagedata r:id="rId5" o:title=""/>
                      </v:shape>
                      <w:control r:id="rId21" w:name="DefaultOcxName15" w:shapeid="_x0000_i1146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a-3; b-2,5; </w:t>
                  </w:r>
                </w:p>
                <w:p w:rsidR="00A71A05" w:rsidRPr="00A71A05" w:rsidRDefault="00A71A05" w:rsidP="00A71A0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71A05" w:rsidRPr="00A71A05" w:rsidRDefault="00A71A05" w:rsidP="00A71A05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color w:val="696969"/>
                <w:sz w:val="30"/>
                <w:szCs w:val="30"/>
                <w:lang w:eastAsia="ru-RU"/>
              </w:rPr>
            </w:pPr>
          </w:p>
          <w:tbl>
            <w:tblPr>
              <w:tblW w:w="5000" w:type="pct"/>
              <w:tblBorders>
                <w:top w:val="single" w:sz="2" w:space="0" w:color="DEE7EF"/>
                <w:left w:val="single" w:sz="2" w:space="0" w:color="DEE7EF"/>
                <w:bottom w:val="single" w:sz="2" w:space="0" w:color="DEE7EF"/>
                <w:right w:val="single" w:sz="2" w:space="0" w:color="DEE7E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9"/>
            </w:tblGrid>
            <w:tr w:rsidR="00A71A05" w:rsidRPr="00A71A05" w:rsidTr="00A71A05">
              <w:trPr>
                <w:hidden/>
              </w:trPr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b/>
                      <w:bCs/>
                      <w:color w:val="696969"/>
                      <w:sz w:val="18"/>
                      <w:szCs w:val="18"/>
                      <w:lang w:eastAsia="ru-RU"/>
                    </w:rPr>
                    <w:t>5. </w:t>
                  </w:r>
                  <w:r w:rsidRPr="00A71A05">
                    <w:rPr>
                      <w:rFonts w:ascii="Helvetica" w:eastAsia="Times New Roman" w:hAnsi="Helvetica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 xml:space="preserve"> Teresken, sarsazan, itsigak hayotiy shakliga ko’ra…………………………………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45" type="#_x0000_t75" style="width:20.25pt;height:18pt" o:ole="">
                        <v:imagedata r:id="rId5" o:title=""/>
                      </v:shape>
                      <w:control r:id="rId22" w:name="DefaultOcxName16" w:shapeid="_x0000_i1145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Butalar;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lastRenderedPageBreak/>
                    <w:object w:dxaOrig="225" w:dyaOrig="225">
                      <v:shape id="_x0000_i1144" type="#_x0000_t75" style="width:20.25pt;height:18pt" o:ole="">
                        <v:imagedata r:id="rId5" o:title=""/>
                      </v:shape>
                      <w:control r:id="rId23" w:name="DefaultOcxName17" w:shapeid="_x0000_i1144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Yarimbutalar;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43" type="#_x0000_t75" style="width:20.25pt;height:18pt" o:ole="">
                        <v:imagedata r:id="rId5" o:title=""/>
                      </v:shape>
                      <w:control r:id="rId24" w:name="DefaultOcxName18" w:shapeid="_x0000_i1143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Ko’p yillik o’tlar;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42" type="#_x0000_t75" style="width:20.25pt;height:18pt" o:ole="">
                        <v:imagedata r:id="rId5" o:title=""/>
                      </v:shape>
                      <w:control r:id="rId25" w:name="DefaultOcxName19" w:shapeid="_x0000_i1142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Daraxtlar; </w:t>
                  </w:r>
                </w:p>
                <w:p w:rsidR="00A71A05" w:rsidRPr="00A71A05" w:rsidRDefault="00A71A05" w:rsidP="00A71A0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1A05" w:rsidRPr="00A71A05" w:rsidTr="00A71A05">
              <w:trPr>
                <w:hidden/>
              </w:trPr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b/>
                      <w:bCs/>
                      <w:color w:val="696969"/>
                      <w:sz w:val="18"/>
                      <w:szCs w:val="18"/>
                      <w:lang w:eastAsia="ru-RU"/>
                    </w:rPr>
                    <w:t>6. </w:t>
                  </w:r>
                  <w:r w:rsidRPr="00A71A05">
                    <w:rPr>
                      <w:rFonts w:ascii="Helvetica" w:eastAsia="Times New Roman" w:hAnsi="Helvetica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 xml:space="preserve"> Savol; Biologiyaning lixenologiya bo’limi ob’yektalarini aniqlang. 1) parmeliya; 2) xlorella; 3) funariya; 4) batsidiya; 5) ulotriks; 6) usneya; 7) spirogira; 8) kladoniya;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41" type="#_x0000_t75" style="width:20.25pt;height:18pt" o:ole="">
                        <v:imagedata r:id="rId5" o:title=""/>
                      </v:shape>
                      <w:control r:id="rId26" w:name="DefaultOcxName20" w:shapeid="_x0000_i1141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4,6,8;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40" type="#_x0000_t75" style="width:20.25pt;height:18pt" o:ole="">
                        <v:imagedata r:id="rId5" o:title=""/>
                      </v:shape>
                      <w:control r:id="rId27" w:name="DefaultOcxName21" w:shapeid="_x0000_i1140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1,5,8;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39" type="#_x0000_t75" style="width:20.25pt;height:18pt" o:ole="">
                        <v:imagedata r:id="rId5" o:title=""/>
                      </v:shape>
                      <w:control r:id="rId28" w:name="DefaultOcxName22" w:shapeid="_x0000_i1139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3,5,7;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38" type="#_x0000_t75" style="width:20.25pt;height:18pt" o:ole="">
                        <v:imagedata r:id="rId5" o:title=""/>
                      </v:shape>
                      <w:control r:id="rId29" w:name="DefaultOcxName23" w:shapeid="_x0000_i1138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1,2,7; </w:t>
                  </w:r>
                </w:p>
                <w:p w:rsidR="00A71A05" w:rsidRPr="00A71A05" w:rsidRDefault="00A71A05" w:rsidP="00A71A0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71A05" w:rsidRPr="00A71A05" w:rsidRDefault="00A71A05" w:rsidP="00A71A05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color w:val="696969"/>
                <w:sz w:val="30"/>
                <w:szCs w:val="30"/>
                <w:lang w:eastAsia="ru-RU"/>
              </w:rPr>
            </w:pPr>
          </w:p>
          <w:tbl>
            <w:tblPr>
              <w:tblW w:w="5000" w:type="pct"/>
              <w:tblBorders>
                <w:top w:val="single" w:sz="2" w:space="0" w:color="DEE7EF"/>
                <w:left w:val="single" w:sz="2" w:space="0" w:color="DEE7EF"/>
                <w:bottom w:val="single" w:sz="2" w:space="0" w:color="DEE7EF"/>
                <w:right w:val="single" w:sz="2" w:space="0" w:color="DEE7E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9"/>
            </w:tblGrid>
            <w:tr w:rsidR="00A71A05" w:rsidRPr="00A71A05" w:rsidTr="00A71A05">
              <w:trPr>
                <w:hidden/>
              </w:trPr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b/>
                      <w:bCs/>
                      <w:color w:val="696969"/>
                      <w:sz w:val="18"/>
                      <w:szCs w:val="18"/>
                      <w:lang w:eastAsia="ru-RU"/>
                    </w:rPr>
                    <w:t>7. </w:t>
                  </w:r>
                  <w:r w:rsidRPr="00A71A05">
                    <w:rPr>
                      <w:rFonts w:ascii="Helvetica" w:eastAsia="Times New Roman" w:hAnsi="Helvetica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 xml:space="preserve"> Vegetativ ko’payishi tallomida hosil bo’lgan o’simtalar orqali sodir bo’ladigan o’simliklarni aniqlang.  1) parmeliya; 2) xlorella; 3) funariya; 4) batsidiya; 5) ulotriks; 6) usneya; 7) spirogira; 8) kladoniya;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37" type="#_x0000_t75" style="width:20.25pt;height:18pt" o:ole="">
                        <v:imagedata r:id="rId5" o:title=""/>
                      </v:shape>
                      <w:control r:id="rId30" w:name="DefaultOcxName24" w:shapeid="_x0000_i1137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3,5,7;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36" type="#_x0000_t75" style="width:20.25pt;height:18pt" o:ole="">
                        <v:imagedata r:id="rId5" o:title=""/>
                      </v:shape>
                      <w:control r:id="rId31" w:name="DefaultOcxName25" w:shapeid="_x0000_i1136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4,6,8;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35" type="#_x0000_t75" style="width:20.25pt;height:18pt" o:ole="">
                        <v:imagedata r:id="rId5" o:title=""/>
                      </v:shape>
                      <w:control r:id="rId32" w:name="DefaultOcxName26" w:shapeid="_x0000_i1135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1,5,8;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34" type="#_x0000_t75" style="width:20.25pt;height:18pt" o:ole="">
                        <v:imagedata r:id="rId5" o:title=""/>
                      </v:shape>
                      <w:control r:id="rId33" w:name="DefaultOcxName27" w:shapeid="_x0000_i1134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1,2,7; </w:t>
                  </w:r>
                </w:p>
                <w:p w:rsidR="00A71A05" w:rsidRPr="00A71A05" w:rsidRDefault="00A71A05" w:rsidP="00A71A0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1A05" w:rsidRPr="00A71A05" w:rsidTr="00A71A05">
              <w:trPr>
                <w:hidden/>
              </w:trPr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b/>
                      <w:bCs/>
                      <w:color w:val="696969"/>
                      <w:sz w:val="18"/>
                      <w:szCs w:val="18"/>
                      <w:lang w:eastAsia="ru-RU"/>
                    </w:rPr>
                    <w:t>8. </w:t>
                  </w:r>
                  <w:r w:rsidRPr="00A71A05">
                    <w:rPr>
                      <w:rFonts w:ascii="Helvetica" w:eastAsia="Times New Roman" w:hAnsi="Helvetica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 xml:space="preserve"> Mexanik to’qimaning tirik (a) va o’lik (b) hujayralarini aniqlang; 1) elaksimon nay hujayralari; 2) lub tolalari; 3) kollenxima; 4) traxeidlar; 5) sklereidlar; 6) yo’ldosh hujayralar;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33" type="#_x0000_t75" style="width:20.25pt;height:18pt" o:ole="">
                        <v:imagedata r:id="rId5" o:title=""/>
                      </v:shape>
                      <w:control r:id="rId34" w:name="DefaultOcxName28" w:shapeid="_x0000_i1133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a-1,6; b-4;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32" type="#_x0000_t75" style="width:20.25pt;height:18pt" o:ole="">
                        <v:imagedata r:id="rId5" o:title=""/>
                      </v:shape>
                      <w:control r:id="rId35" w:name="DefaultOcxName29" w:shapeid="_x0000_i1132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a-2,3; b-5;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31" type="#_x0000_t75" style="width:20.25pt;height:18pt" o:ole="">
                        <v:imagedata r:id="rId5" o:title=""/>
                      </v:shape>
                      <w:control r:id="rId36" w:name="DefaultOcxName30" w:shapeid="_x0000_i1131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a-3; b-2,5;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30" type="#_x0000_t75" style="width:20.25pt;height:18pt" o:ole="">
                        <v:imagedata r:id="rId5" o:title=""/>
                      </v:shape>
                      <w:control r:id="rId37" w:name="DefaultOcxName31" w:shapeid="_x0000_i1130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a-1,3; b-4,5; </w:t>
                  </w:r>
                </w:p>
                <w:p w:rsidR="00A71A05" w:rsidRPr="00A71A05" w:rsidRDefault="00A71A05" w:rsidP="00A71A0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71A05" w:rsidRPr="00A71A05" w:rsidRDefault="00A71A05" w:rsidP="00A71A05">
            <w:pPr>
              <w:spacing w:after="0" w:line="240" w:lineRule="auto"/>
              <w:rPr>
                <w:rFonts w:ascii="Helvetica" w:eastAsia="Times New Roman" w:hAnsi="Helvetica" w:cs="Times New Roman"/>
                <w:vanish/>
                <w:color w:val="696969"/>
                <w:sz w:val="30"/>
                <w:szCs w:val="30"/>
                <w:lang w:eastAsia="ru-RU"/>
              </w:rPr>
            </w:pPr>
          </w:p>
          <w:tbl>
            <w:tblPr>
              <w:tblW w:w="5000" w:type="pct"/>
              <w:tblBorders>
                <w:top w:val="single" w:sz="2" w:space="0" w:color="DEE7EF"/>
                <w:left w:val="single" w:sz="2" w:space="0" w:color="DEE7EF"/>
                <w:bottom w:val="single" w:sz="2" w:space="0" w:color="DEE7EF"/>
                <w:right w:val="single" w:sz="2" w:space="0" w:color="DEE7E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9"/>
            </w:tblGrid>
            <w:tr w:rsidR="00A71A05" w:rsidRPr="00A71A05" w:rsidTr="00A71A05">
              <w:trPr>
                <w:hidden/>
              </w:trPr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b/>
                      <w:bCs/>
                      <w:color w:val="696969"/>
                      <w:sz w:val="18"/>
                      <w:szCs w:val="18"/>
                      <w:lang w:eastAsia="ru-RU"/>
                    </w:rPr>
                    <w:t>9. </w:t>
                  </w:r>
                  <w:r w:rsidRPr="00A71A05">
                    <w:rPr>
                      <w:rFonts w:ascii="Helvetica" w:eastAsia="Times New Roman" w:hAnsi="Helvetica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 xml:space="preserve"> Savol; Biologiyaning algologiya bo’limi ob’yektalarini aniqlang. 1) parmeliya; 2) xlorella; 3) funariya; 4) batsidiya; 5) ulotriks; 6) usneya; 7) spirogira; 8) kladoniya;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29" type="#_x0000_t75" style="width:20.25pt;height:18pt" o:ole="">
                        <v:imagedata r:id="rId5" o:title=""/>
                      </v:shape>
                      <w:control r:id="rId38" w:name="DefaultOcxName32" w:shapeid="_x0000_i1129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3,6,7;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28" type="#_x0000_t75" style="width:20.25pt;height:18pt" o:ole="">
                        <v:imagedata r:id="rId5" o:title=""/>
                      </v:shape>
                      <w:control r:id="rId39" w:name="DefaultOcxName33" w:shapeid="_x0000_i1128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2,5,7;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27" type="#_x0000_t75" style="width:20.25pt;height:18pt" o:ole="">
                        <v:imagedata r:id="rId5" o:title=""/>
                      </v:shape>
                      <w:control r:id="rId40" w:name="DefaultOcxName34" w:shapeid="_x0000_i1127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1,5,8;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26" type="#_x0000_t75" style="width:20.25pt;height:18pt" o:ole="">
                        <v:imagedata r:id="rId5" o:title=""/>
                      </v:shape>
                      <w:control r:id="rId41" w:name="DefaultOcxName35" w:shapeid="_x0000_i1126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4,6,8; </w:t>
                  </w:r>
                </w:p>
                <w:p w:rsidR="00A71A05" w:rsidRPr="00A71A05" w:rsidRDefault="00A71A05" w:rsidP="00A71A0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1A05" w:rsidRPr="00A71A05" w:rsidTr="00A71A05">
              <w:trPr>
                <w:hidden/>
              </w:trPr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Начало формы</w:t>
                  </w:r>
                </w:p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b/>
                      <w:bCs/>
                      <w:color w:val="696969"/>
                      <w:sz w:val="18"/>
                      <w:szCs w:val="18"/>
                      <w:lang w:eastAsia="ru-RU"/>
                    </w:rPr>
                    <w:t>10. </w:t>
                  </w:r>
                  <w:r w:rsidRPr="00A71A05">
                    <w:rPr>
                      <w:rFonts w:ascii="Helvetica" w:eastAsia="Times New Roman" w:hAnsi="Helvetica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 xml:space="preserve"> Shakli o’zgargan yerosti (a) va yer usti (b) ildizlariga ega o’simliklarni aniqlang; 1) lavlagining ildizmevasi; 2) qulupnayning jingalagi; 3) ban’yan daraxtining tayanch ildizlari; 4) kartoshkaning tugunagi; 5) oqjo’xorining qo’shimcha ildizlari; 6) g’umayning ildizpoyasi;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25" type="#_x0000_t75" style="width:20.25pt;height:18pt" o:ole="">
                        <v:imagedata r:id="rId5" o:title=""/>
                      </v:shape>
                      <w:control r:id="rId42" w:name="DefaultOcxName36" w:shapeid="_x0000_i1125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a-4,6; b-2;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24" type="#_x0000_t75" style="width:20.25pt;height:18pt" o:ole="">
                        <v:imagedata r:id="rId5" o:title=""/>
                      </v:shape>
                      <w:control r:id="rId43" w:name="DefaultOcxName37" w:shapeid="_x0000_i1124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a-1,6; b-2,3;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23" type="#_x0000_t75" style="width:20.25pt;height:18pt" o:ole="">
                        <v:imagedata r:id="rId5" o:title=""/>
                      </v:shape>
                      <w:control r:id="rId44" w:name="DefaultOcxName38" w:shapeid="_x0000_i1123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a-1; b-3,5; </w:t>
                  </w:r>
                </w:p>
              </w:tc>
            </w:tr>
            <w:tr w:rsidR="00A71A05" w:rsidRPr="00A71A05" w:rsidTr="00A71A05">
              <w:tc>
                <w:tcPr>
                  <w:tcW w:w="0" w:type="auto"/>
                  <w:tcBorders>
                    <w:top w:val="single" w:sz="6" w:space="0" w:color="6394BD"/>
                    <w:left w:val="single" w:sz="6" w:space="0" w:color="6394BD"/>
                    <w:bottom w:val="single" w:sz="6" w:space="0" w:color="6394BD"/>
                    <w:right w:val="single" w:sz="6" w:space="0" w:color="6394B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object w:dxaOrig="225" w:dyaOrig="225">
                      <v:shape id="_x0000_i1122" type="#_x0000_t75" style="width:20.25pt;height:18pt" o:ole="">
                        <v:imagedata r:id="rId5" o:title=""/>
                      </v:shape>
                      <w:control r:id="rId45" w:name="DefaultOcxName39" w:shapeid="_x0000_i1122"/>
                    </w:object>
                  </w: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 xml:space="preserve">a-1,4; b-2,5; </w:t>
                  </w:r>
                </w:p>
                <w:p w:rsidR="00A71A05" w:rsidRPr="00A71A05" w:rsidRDefault="00A71A05" w:rsidP="00A71A05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A71A05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71A05" w:rsidRPr="00A71A05" w:rsidRDefault="00A71A05" w:rsidP="00A71A05">
            <w:pPr>
              <w:spacing w:after="0" w:line="240" w:lineRule="auto"/>
              <w:rPr>
                <w:rFonts w:ascii="Helvetica" w:eastAsia="Times New Roman" w:hAnsi="Helvetica" w:cs="Times New Roman"/>
                <w:color w:val="696969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Borders>
                <w:top w:val="single" w:sz="2" w:space="0" w:color="DEE7EF"/>
                <w:left w:val="single" w:sz="2" w:space="0" w:color="DEE7EF"/>
                <w:bottom w:val="single" w:sz="2" w:space="0" w:color="DEE7EF"/>
                <w:right w:val="single" w:sz="2" w:space="0" w:color="DEE7E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641"/>
            </w:tblGrid>
            <w:tr w:rsidR="00A71A05" w:rsidRPr="00A71A05" w:rsidTr="00A71A0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>Oldingi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1A05" w:rsidRPr="00A71A05" w:rsidRDefault="00A71A05" w:rsidP="00A71A05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</w:pPr>
                  <w:r w:rsidRPr="00A71A05">
                    <w:rPr>
                      <w:rFonts w:ascii="Helvetica" w:eastAsia="Times New Roman" w:hAnsi="Helvetica" w:cs="Times New Roman"/>
                      <w:color w:val="696969"/>
                      <w:sz w:val="18"/>
                      <w:szCs w:val="18"/>
                      <w:lang w:eastAsia="ru-RU"/>
                    </w:rPr>
                    <w:t> Keyingi</w:t>
                  </w:r>
                </w:p>
              </w:tc>
            </w:tr>
          </w:tbl>
          <w:p w:rsidR="00A71A05" w:rsidRPr="00A71A05" w:rsidRDefault="00A71A05" w:rsidP="00A71A05">
            <w:pPr>
              <w:spacing w:after="0" w:line="240" w:lineRule="auto"/>
              <w:rPr>
                <w:rFonts w:ascii="Helvetica" w:eastAsia="Times New Roman" w:hAnsi="Helvetica" w:cs="Times New Roman"/>
                <w:color w:val="696969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6394BD"/>
              <w:left w:val="single" w:sz="6" w:space="0" w:color="6394BD"/>
              <w:bottom w:val="single" w:sz="6" w:space="0" w:color="6394BD"/>
              <w:right w:val="single" w:sz="6" w:space="0" w:color="6394B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A05" w:rsidRPr="00A71A05" w:rsidRDefault="00A71A05" w:rsidP="00A71A05">
            <w:pPr>
              <w:spacing w:after="0" w:line="240" w:lineRule="auto"/>
              <w:rPr>
                <w:rFonts w:ascii="Helvetica" w:eastAsia="Times New Roman" w:hAnsi="Helvetica" w:cs="Times New Roman"/>
                <w:color w:val="696969"/>
                <w:sz w:val="18"/>
                <w:szCs w:val="18"/>
                <w:lang w:eastAsia="ru-RU"/>
              </w:rPr>
            </w:pPr>
          </w:p>
          <w:p w:rsidR="00A71A05" w:rsidRPr="00A71A05" w:rsidRDefault="00A71A05" w:rsidP="00A71A05">
            <w:pPr>
              <w:shd w:val="clear" w:color="auto" w:fill="333333"/>
              <w:spacing w:after="300" w:line="240" w:lineRule="auto"/>
              <w:ind w:left="300" w:right="300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  <w:lang w:eastAsia="ru-RU"/>
              </w:rPr>
            </w:pPr>
            <w:r w:rsidRPr="00A71A05">
              <w:rPr>
                <w:rFonts w:ascii="Times" w:eastAsia="Times New Roman" w:hAnsi="Times" w:cs="Times New Roman"/>
                <w:color w:val="FFFFFF"/>
                <w:sz w:val="18"/>
                <w:szCs w:val="18"/>
                <w:lang w:eastAsia="ru-RU"/>
              </w:rPr>
              <w:t xml:space="preserve">Soat </w:t>
            </w:r>
            <w:r w:rsidRPr="00A71A05">
              <w:rPr>
                <w:rFonts w:ascii="Times" w:eastAsia="Times New Roman" w:hAnsi="Times" w:cs="Times New Roman"/>
                <w:b/>
                <w:bCs/>
                <w:color w:val="FFFFFF"/>
                <w:sz w:val="60"/>
                <w:szCs w:val="60"/>
                <w:lang w:eastAsia="ru-RU"/>
              </w:rPr>
              <w:t>00</w:t>
            </w:r>
            <w:r w:rsidRPr="00A71A05">
              <w:rPr>
                <w:rFonts w:ascii="Times" w:eastAsia="Times New Roman" w:hAnsi="Times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</w:p>
          <w:p w:rsidR="00A71A05" w:rsidRPr="00A71A05" w:rsidRDefault="00A71A05" w:rsidP="00A71A05">
            <w:pPr>
              <w:shd w:val="clear" w:color="auto" w:fill="333333"/>
              <w:spacing w:after="300" w:line="240" w:lineRule="auto"/>
              <w:ind w:left="300" w:right="300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  <w:lang w:eastAsia="ru-RU"/>
              </w:rPr>
            </w:pPr>
            <w:r w:rsidRPr="00A71A05">
              <w:rPr>
                <w:rFonts w:ascii="Times" w:eastAsia="Times New Roman" w:hAnsi="Times" w:cs="Times New Roman"/>
                <w:color w:val="FFFFFF"/>
                <w:sz w:val="18"/>
                <w:szCs w:val="18"/>
                <w:lang w:eastAsia="ru-RU"/>
              </w:rPr>
              <w:t xml:space="preserve">Minut </w:t>
            </w:r>
            <w:r w:rsidRPr="00A71A05">
              <w:rPr>
                <w:rFonts w:ascii="Times" w:eastAsia="Times New Roman" w:hAnsi="Times" w:cs="Times New Roman"/>
                <w:b/>
                <w:bCs/>
                <w:color w:val="FFFFFF"/>
                <w:sz w:val="60"/>
                <w:szCs w:val="60"/>
                <w:lang w:eastAsia="ru-RU"/>
              </w:rPr>
              <w:t>19</w:t>
            </w:r>
            <w:r w:rsidRPr="00A71A05">
              <w:rPr>
                <w:rFonts w:ascii="Times" w:eastAsia="Times New Roman" w:hAnsi="Times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</w:p>
          <w:p w:rsidR="00A71A05" w:rsidRPr="00A71A05" w:rsidRDefault="00A71A05" w:rsidP="00A71A05">
            <w:pPr>
              <w:shd w:val="clear" w:color="auto" w:fill="333333"/>
              <w:spacing w:after="300" w:line="240" w:lineRule="auto"/>
              <w:ind w:left="300" w:right="300"/>
              <w:jc w:val="center"/>
              <w:rPr>
                <w:rFonts w:ascii="Times" w:eastAsia="Times New Roman" w:hAnsi="Times" w:cs="Times New Roman"/>
                <w:color w:val="FFFFFF"/>
                <w:sz w:val="18"/>
                <w:szCs w:val="18"/>
                <w:lang w:eastAsia="ru-RU"/>
              </w:rPr>
            </w:pPr>
            <w:r w:rsidRPr="00A71A05">
              <w:rPr>
                <w:rFonts w:ascii="Times" w:eastAsia="Times New Roman" w:hAnsi="Times" w:cs="Times New Roman"/>
                <w:color w:val="FFFFFF"/>
                <w:sz w:val="18"/>
                <w:szCs w:val="18"/>
                <w:lang w:eastAsia="ru-RU"/>
              </w:rPr>
              <w:t xml:space="preserve">Sekund </w:t>
            </w:r>
            <w:r w:rsidRPr="00A71A05">
              <w:rPr>
                <w:rFonts w:ascii="Times" w:eastAsia="Times New Roman" w:hAnsi="Times" w:cs="Times New Roman"/>
                <w:b/>
                <w:bCs/>
                <w:color w:val="FFFFFF"/>
                <w:sz w:val="60"/>
                <w:szCs w:val="60"/>
                <w:lang w:eastAsia="ru-RU"/>
              </w:rPr>
              <w:t>54</w:t>
            </w:r>
            <w:r w:rsidRPr="00A71A05">
              <w:rPr>
                <w:rFonts w:ascii="Times" w:eastAsia="Times New Roman" w:hAnsi="Times" w:cs="Times New Roman"/>
                <w:color w:val="FFFFFF"/>
                <w:sz w:val="18"/>
                <w:szCs w:val="18"/>
                <w:lang w:eastAsia="ru-RU"/>
              </w:rPr>
              <w:t xml:space="preserve"> </w:t>
            </w:r>
          </w:p>
          <w:p w:rsidR="00A71A05" w:rsidRPr="00A71A05" w:rsidRDefault="00A71A05" w:rsidP="00A71A05">
            <w:pPr>
              <w:spacing w:after="0" w:line="240" w:lineRule="auto"/>
              <w:rPr>
                <w:rFonts w:ascii="Helvetica" w:eastAsia="Times New Roman" w:hAnsi="Helvetica" w:cs="Times New Roman"/>
                <w:color w:val="696969"/>
                <w:sz w:val="18"/>
                <w:szCs w:val="18"/>
                <w:lang w:eastAsia="ru-RU"/>
              </w:rPr>
            </w:pPr>
          </w:p>
          <w:p w:rsidR="00A71A05" w:rsidRPr="00A71A05" w:rsidRDefault="00A71A05" w:rsidP="00A71A05">
            <w:pPr>
              <w:spacing w:after="0" w:line="240" w:lineRule="auto"/>
              <w:rPr>
                <w:rFonts w:ascii="Helvetica" w:eastAsia="Times New Roman" w:hAnsi="Helvetica" w:cs="Times New Roman"/>
                <w:color w:val="696969"/>
                <w:sz w:val="18"/>
                <w:szCs w:val="18"/>
                <w:lang w:eastAsia="ru-RU"/>
              </w:rPr>
            </w:pPr>
            <w:r w:rsidRPr="00A71A05">
              <w:rPr>
                <w:rFonts w:ascii="Helvetica" w:eastAsia="Times New Roman" w:hAnsi="Helvetica" w:cs="Times New Roman"/>
                <w:color w:val="696969"/>
                <w:sz w:val="18"/>
                <w:szCs w:val="18"/>
                <w:lang w:eastAsia="ru-RU"/>
              </w:rPr>
              <w:t>TESTNI</w:t>
            </w:r>
            <w:r w:rsidRPr="00A71A05">
              <w:rPr>
                <w:rFonts w:ascii="Helvetica" w:eastAsia="Times New Roman" w:hAnsi="Helvetica" w:cs="Times New Roman"/>
                <w:color w:val="696969"/>
                <w:sz w:val="18"/>
                <w:szCs w:val="18"/>
                <w:lang w:eastAsia="ru-RU"/>
              </w:rPr>
              <w:br/>
              <w:t xml:space="preserve">YAKUNLASH </w:t>
            </w:r>
          </w:p>
          <w:p w:rsidR="00A71A05" w:rsidRPr="00A71A05" w:rsidRDefault="00A71A05" w:rsidP="00A71A0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71A0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A71A05" w:rsidRPr="00A71A05" w:rsidRDefault="00A71A05" w:rsidP="00A71A05">
            <w:pPr>
              <w:spacing w:after="0" w:line="240" w:lineRule="auto"/>
              <w:rPr>
                <w:rFonts w:ascii="Helvetica" w:eastAsia="Times New Roman" w:hAnsi="Helvetica" w:cs="Times New Roman"/>
                <w:color w:val="696969"/>
                <w:sz w:val="18"/>
                <w:szCs w:val="18"/>
                <w:lang w:eastAsia="ru-RU"/>
              </w:rPr>
            </w:pPr>
            <w:r w:rsidRPr="00A71A05">
              <w:rPr>
                <w:rFonts w:ascii="Helvetica" w:eastAsia="Times New Roman" w:hAnsi="Helvetica" w:cs="Times New Roman"/>
                <w:color w:val="696969"/>
                <w:sz w:val="18"/>
                <w:szCs w:val="18"/>
                <w:lang w:eastAsia="ru-RU"/>
              </w:rPr>
              <w:object w:dxaOrig="225" w:dyaOrig="225">
                <v:shape id="_x0000_i1121" type="#_x0000_t75" style="width:1in;height:18pt" o:ole="">
                  <v:imagedata r:id="rId46" o:title=""/>
                </v:shape>
                <w:control r:id="rId47" w:name="DefaultOcxName40" w:shapeid="_x0000_i1121"/>
              </w:object>
            </w:r>
          </w:p>
          <w:p w:rsidR="00A71A05" w:rsidRPr="00A71A05" w:rsidRDefault="00A71A05" w:rsidP="00A71A0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A71A0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D206AC" w:rsidRDefault="00A71A05">
      <w:r w:rsidRPr="00A71A0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lastRenderedPageBreak/>
        <w:pict/>
      </w:r>
      <w:r w:rsidRPr="00A71A05">
        <w:rPr>
          <w:rFonts w:ascii="Verdana" w:eastAsia="Times New Roman" w:hAnsi="Verdana" w:cs="Times New Roman"/>
          <w:color w:val="696969"/>
          <w:sz w:val="18"/>
          <w:szCs w:val="18"/>
          <w:lang w:eastAsia="ru-RU"/>
        </w:rPr>
        <w:pict/>
      </w:r>
    </w:p>
    <w:sectPr w:rsidR="00D2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05"/>
    <w:rsid w:val="005D6BD1"/>
    <w:rsid w:val="00A71A05"/>
    <w:rsid w:val="00D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1A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1A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71A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71A05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1A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1A0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71A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A71A0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3736">
      <w:marLeft w:val="0"/>
      <w:marRight w:val="0"/>
      <w:marTop w:val="0"/>
      <w:marBottom w:val="0"/>
      <w:divBdr>
        <w:top w:val="dashed" w:sz="2" w:space="0" w:color="auto"/>
        <w:left w:val="dashed" w:sz="2" w:space="0" w:color="auto"/>
        <w:bottom w:val="dashed" w:sz="2" w:space="0" w:color="auto"/>
        <w:right w:val="dashed" w:sz="2" w:space="0" w:color="auto"/>
      </w:divBdr>
    </w:div>
    <w:div w:id="4707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82852">
      <w:marLeft w:val="0"/>
      <w:marRight w:val="0"/>
      <w:marTop w:val="0"/>
      <w:marBottom w:val="0"/>
      <w:divBdr>
        <w:top w:val="dashed" w:sz="2" w:space="0" w:color="auto"/>
        <w:left w:val="dashed" w:sz="2" w:space="0" w:color="auto"/>
        <w:bottom w:val="dashed" w:sz="2" w:space="0" w:color="auto"/>
        <w:right w:val="dashed" w:sz="2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fontTable" Target="fontTable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3718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2020-02-08T04:23:00Z</dcterms:created>
  <dcterms:modified xsi:type="dcterms:W3CDTF">2020-02-08T04:25:00Z</dcterms:modified>
</cp:coreProperties>
</file>